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6746F7" w14:textId="77777777" w:rsidR="00EE7E6A" w:rsidRDefault="00CC3575" w:rsidP="00CC3575">
      <w:pPr>
        <w:spacing w:line="480" w:lineRule="auto"/>
        <w:rPr>
          <w:rFonts w:ascii="Times New Roman" w:hAnsi="Times New Roman" w:cs="Times New Roman"/>
        </w:rPr>
      </w:pPr>
      <w:r>
        <w:rPr>
          <w:rFonts w:ascii="Times New Roman" w:hAnsi="Times New Roman" w:cs="Times New Roman"/>
        </w:rPr>
        <w:t>Cara Travaglini</w:t>
      </w:r>
    </w:p>
    <w:p w14:paraId="611A4247" w14:textId="77777777" w:rsidR="00DA172C" w:rsidRDefault="00DA172C" w:rsidP="00CC3575">
      <w:pPr>
        <w:spacing w:line="480" w:lineRule="auto"/>
        <w:rPr>
          <w:rFonts w:ascii="Times New Roman" w:hAnsi="Times New Roman" w:cs="Times New Roman"/>
        </w:rPr>
      </w:pPr>
      <w:r>
        <w:rPr>
          <w:rFonts w:ascii="Times New Roman" w:hAnsi="Times New Roman" w:cs="Times New Roman"/>
        </w:rPr>
        <w:t>March 5, 2020</w:t>
      </w:r>
    </w:p>
    <w:p w14:paraId="476D81BF" w14:textId="77777777" w:rsidR="00DA172C" w:rsidRDefault="00DA172C" w:rsidP="00CC3575">
      <w:pPr>
        <w:spacing w:line="480" w:lineRule="auto"/>
        <w:rPr>
          <w:rFonts w:ascii="Times New Roman" w:hAnsi="Times New Roman" w:cs="Times New Roman"/>
        </w:rPr>
      </w:pPr>
      <w:r>
        <w:rPr>
          <w:rFonts w:ascii="Times New Roman" w:hAnsi="Times New Roman" w:cs="Times New Roman"/>
        </w:rPr>
        <w:t>Global Ethics: Paper A</w:t>
      </w:r>
    </w:p>
    <w:p w14:paraId="4F176210" w14:textId="50A50375" w:rsidR="00DA172C" w:rsidRDefault="00DA172C" w:rsidP="00CC3575">
      <w:pPr>
        <w:spacing w:line="480" w:lineRule="auto"/>
        <w:rPr>
          <w:rFonts w:ascii="Times New Roman" w:hAnsi="Times New Roman" w:cs="Times New Roman"/>
        </w:rPr>
      </w:pPr>
      <w:r>
        <w:rPr>
          <w:rFonts w:ascii="Times New Roman" w:hAnsi="Times New Roman" w:cs="Times New Roman"/>
        </w:rPr>
        <w:tab/>
      </w:r>
      <w:r w:rsidR="000D07E2">
        <w:rPr>
          <w:rFonts w:ascii="Times New Roman" w:hAnsi="Times New Roman" w:cs="Times New Roman"/>
        </w:rPr>
        <w:t xml:space="preserve">To many people, the idea of selling one’s organs is unthinkable. It reminds people of the negative image of the black market or </w:t>
      </w:r>
      <w:r w:rsidR="00836F15">
        <w:rPr>
          <w:rFonts w:ascii="Times New Roman" w:hAnsi="Times New Roman" w:cs="Times New Roman"/>
        </w:rPr>
        <w:t xml:space="preserve">the </w:t>
      </w:r>
      <w:r w:rsidR="000D07E2">
        <w:rPr>
          <w:rFonts w:ascii="Times New Roman" w:hAnsi="Times New Roman" w:cs="Times New Roman"/>
        </w:rPr>
        <w:t xml:space="preserve">dark web’s twisted existence in our world. Organ </w:t>
      </w:r>
      <w:proofErr w:type="spellStart"/>
      <w:r w:rsidR="000D07E2">
        <w:rPr>
          <w:rFonts w:ascii="Times New Roman" w:hAnsi="Times New Roman" w:cs="Times New Roman"/>
        </w:rPr>
        <w:t>donorship</w:t>
      </w:r>
      <w:proofErr w:type="spellEnd"/>
      <w:r w:rsidR="000D07E2">
        <w:rPr>
          <w:rFonts w:ascii="Times New Roman" w:hAnsi="Times New Roman" w:cs="Times New Roman"/>
        </w:rPr>
        <w:t xml:space="preserve"> on the other hand, is something to be commended for. It proves you are selfless; and that little sticker on a driver’s license is worn as a badge of honor.</w:t>
      </w:r>
      <w:r w:rsidR="003F7F41">
        <w:rPr>
          <w:rFonts w:ascii="Times New Roman" w:hAnsi="Times New Roman" w:cs="Times New Roman"/>
        </w:rPr>
        <w:t xml:space="preserve"> But, there are so many people across the globe that need organs and not nearly enough donors, so why can’t there be a halfway point? Something to incentivize the giving away of organs, without the taboo of </w:t>
      </w:r>
      <w:r w:rsidR="00836F15">
        <w:rPr>
          <w:rFonts w:ascii="Times New Roman" w:hAnsi="Times New Roman" w:cs="Times New Roman"/>
        </w:rPr>
        <w:t xml:space="preserve">past perceptions. </w:t>
      </w:r>
      <w:r w:rsidR="003F7F41">
        <w:rPr>
          <w:rFonts w:ascii="Times New Roman" w:hAnsi="Times New Roman" w:cs="Times New Roman"/>
        </w:rPr>
        <w:t>“</w:t>
      </w:r>
      <w:r w:rsidR="003F7F41" w:rsidRPr="003F7F41">
        <w:rPr>
          <w:rFonts w:ascii="Times New Roman" w:hAnsi="Times New Roman" w:cs="Times New Roman"/>
        </w:rPr>
        <w:t>Individuals will be allowed to sell their body parts and organs for a regulated market price. The regulations will not be strict, but there will be procedures in place which require organs to be safely removed and which set a minimum price for each part of the body so as to ensure fair compensation.</w:t>
      </w:r>
      <w:r w:rsidR="003F7F41">
        <w:rPr>
          <w:rFonts w:ascii="Times New Roman" w:hAnsi="Times New Roman" w:cs="Times New Roman"/>
        </w:rPr>
        <w:t xml:space="preserve">” From a Libertarian perspective, this seems like the exact solution to our problem. </w:t>
      </w:r>
    </w:p>
    <w:p w14:paraId="4F19EC4F" w14:textId="7B77F75A" w:rsidR="003F7F41" w:rsidRDefault="003F7F41" w:rsidP="00CC3575">
      <w:pPr>
        <w:spacing w:line="480" w:lineRule="auto"/>
        <w:rPr>
          <w:rFonts w:ascii="Times New Roman" w:hAnsi="Times New Roman" w:cs="Times New Roman"/>
        </w:rPr>
      </w:pPr>
      <w:r>
        <w:rPr>
          <w:rFonts w:ascii="Times New Roman" w:hAnsi="Times New Roman" w:cs="Times New Roman"/>
        </w:rPr>
        <w:tab/>
        <w:t xml:space="preserve">First of all, let’s take it back to the basic principles of Libertarianism. </w:t>
      </w:r>
      <w:r w:rsidR="00C76684">
        <w:rPr>
          <w:rFonts w:ascii="Times New Roman" w:hAnsi="Times New Roman" w:cs="Times New Roman"/>
        </w:rPr>
        <w:t>The first principle of Libertarianism is self-ownership. “The idea that I belong to myself, and not to the state or political community, is one way of explaining why it is wrong to sacrifice my rights for the welfare of others.” (</w:t>
      </w:r>
      <w:r w:rsidR="00C76684">
        <w:rPr>
          <w:rFonts w:ascii="Times New Roman" w:hAnsi="Times New Roman" w:cs="Times New Roman"/>
          <w:i/>
        </w:rPr>
        <w:t>Justice,</w:t>
      </w:r>
      <w:r w:rsidR="00C76684">
        <w:rPr>
          <w:rFonts w:ascii="Times New Roman" w:hAnsi="Times New Roman" w:cs="Times New Roman"/>
        </w:rPr>
        <w:t xml:space="preserve"> 69). Self-Ownership means that every human has the right to exercise their free will and choice. Regardless of the decision they make, as long as it doesn’t hinder someone else’s free will, Libertarians believe any choice is morally permittable. You own yourself, you don’t answer to anyone, and you alone reserve the right to act or not to act. So, while some people may look at selling organs in a negative way and donating organs in a positive way</w:t>
      </w:r>
      <w:r w:rsidR="00836F15">
        <w:rPr>
          <w:rFonts w:ascii="Times New Roman" w:hAnsi="Times New Roman" w:cs="Times New Roman"/>
        </w:rPr>
        <w:t>--</w:t>
      </w:r>
      <w:r w:rsidR="00C76684">
        <w:rPr>
          <w:rFonts w:ascii="Times New Roman" w:hAnsi="Times New Roman" w:cs="Times New Roman"/>
        </w:rPr>
        <w:t xml:space="preserve"> Libertarians see this scenario </w:t>
      </w:r>
      <w:r w:rsidR="00FB4792">
        <w:rPr>
          <w:rFonts w:ascii="Times New Roman" w:hAnsi="Times New Roman" w:cs="Times New Roman"/>
        </w:rPr>
        <w:t>in a different light</w:t>
      </w:r>
      <w:r w:rsidR="00C76684">
        <w:rPr>
          <w:rFonts w:ascii="Times New Roman" w:hAnsi="Times New Roman" w:cs="Times New Roman"/>
        </w:rPr>
        <w:t xml:space="preserve">. In their eyes, you have no duty to “respect” yourself, so if you decide without coercion or threat to receive compensation for </w:t>
      </w:r>
      <w:r w:rsidR="00C76684">
        <w:rPr>
          <w:rFonts w:ascii="Times New Roman" w:hAnsi="Times New Roman" w:cs="Times New Roman"/>
        </w:rPr>
        <w:lastRenderedPageBreak/>
        <w:t xml:space="preserve">body parts, then so be it. </w:t>
      </w:r>
      <w:r w:rsidR="00FB4792">
        <w:rPr>
          <w:rFonts w:ascii="Times New Roman" w:hAnsi="Times New Roman" w:cs="Times New Roman"/>
        </w:rPr>
        <w:t xml:space="preserve">In this way, being an organ donor goes from something honorable to just another choice that is as morally sound as making money off of </w:t>
      </w:r>
      <w:r w:rsidR="00836F15">
        <w:rPr>
          <w:rFonts w:ascii="Times New Roman" w:hAnsi="Times New Roman" w:cs="Times New Roman"/>
        </w:rPr>
        <w:t>organs</w:t>
      </w:r>
      <w:r w:rsidR="00FB4792">
        <w:rPr>
          <w:rFonts w:ascii="Times New Roman" w:hAnsi="Times New Roman" w:cs="Times New Roman"/>
        </w:rPr>
        <w:t>. The second principle of Libertarianism is called minimal state. In the minimal state, there is no such thing as state paternalism. The state’s only job is to protect the negative rights of its’ citizens and to seek reparations when negative rights are infringed upon. Because of these basics, Libertarians would easily support this new plan for organ sale. People may enter the market if they want to- there’s no government rule that requires them to sell organs and in that same vein</w:t>
      </w:r>
      <w:r w:rsidR="00836F15">
        <w:rPr>
          <w:rFonts w:ascii="Times New Roman" w:hAnsi="Times New Roman" w:cs="Times New Roman"/>
        </w:rPr>
        <w:t>,</w:t>
      </w:r>
      <w:r w:rsidR="00FB4792">
        <w:rPr>
          <w:rFonts w:ascii="Times New Roman" w:hAnsi="Times New Roman" w:cs="Times New Roman"/>
        </w:rPr>
        <w:t xml:space="preserve"> there’s no laws making them do anything. There are no laws regarding where the organs have to go, and the regulations only are in place to make sure sales are safe and fairly compensated. </w:t>
      </w:r>
    </w:p>
    <w:p w14:paraId="308B6D24" w14:textId="3298B938" w:rsidR="00FB4792" w:rsidRDefault="00FB4792" w:rsidP="00CC3575">
      <w:pPr>
        <w:spacing w:line="480" w:lineRule="auto"/>
        <w:rPr>
          <w:rFonts w:ascii="Times New Roman" w:hAnsi="Times New Roman" w:cs="Times New Roman"/>
        </w:rPr>
      </w:pPr>
      <w:r>
        <w:rPr>
          <w:rFonts w:ascii="Times New Roman" w:hAnsi="Times New Roman" w:cs="Times New Roman"/>
        </w:rPr>
        <w:tab/>
        <w:t xml:space="preserve">Now, I’m not a Libertarian, but I believe that I understand their ideologies pretty well. Regardless of this, </w:t>
      </w:r>
      <w:r w:rsidR="002406D9">
        <w:rPr>
          <w:rFonts w:ascii="Times New Roman" w:hAnsi="Times New Roman" w:cs="Times New Roman"/>
        </w:rPr>
        <w:t xml:space="preserve">I decided it would be best to see what real Libertarians are saying about organ donation/sales. As mentioned in the prompt, 90,000 people in the country are on the waiting list for vital organs, and this is the reason why </w:t>
      </w:r>
      <w:r w:rsidR="00B413BB">
        <w:rPr>
          <w:rFonts w:ascii="Times New Roman" w:hAnsi="Times New Roman" w:cs="Times New Roman"/>
        </w:rPr>
        <w:t xml:space="preserve">some </w:t>
      </w:r>
      <w:r w:rsidR="002406D9">
        <w:rPr>
          <w:rFonts w:ascii="Times New Roman" w:hAnsi="Times New Roman" w:cs="Times New Roman"/>
        </w:rPr>
        <w:t>current Libertarians believe the only solution to</w:t>
      </w:r>
      <w:r w:rsidR="00836F15">
        <w:rPr>
          <w:rFonts w:ascii="Times New Roman" w:hAnsi="Times New Roman" w:cs="Times New Roman"/>
        </w:rPr>
        <w:t xml:space="preserve"> this problem to</w:t>
      </w:r>
      <w:r w:rsidR="002406D9">
        <w:rPr>
          <w:rFonts w:ascii="Times New Roman" w:hAnsi="Times New Roman" w:cs="Times New Roman"/>
        </w:rPr>
        <w:t xml:space="preserve"> be organ sales. “[Libertarians] </w:t>
      </w:r>
      <w:r w:rsidR="002406D9" w:rsidRPr="002406D9">
        <w:rPr>
          <w:rFonts w:ascii="Times New Roman" w:hAnsi="Times New Roman" w:cs="Times New Roman"/>
        </w:rPr>
        <w:t xml:space="preserve">argue that the financial incentive will increase the supply of live donors so significantly, it will eliminate the market shortage. </w:t>
      </w:r>
      <w:r w:rsidR="002406D9">
        <w:rPr>
          <w:rFonts w:ascii="Times New Roman" w:hAnsi="Times New Roman" w:cs="Times New Roman"/>
        </w:rPr>
        <w:t>[They]</w:t>
      </w:r>
      <w:r w:rsidR="002406D9" w:rsidRPr="002406D9">
        <w:rPr>
          <w:rFonts w:ascii="Times New Roman" w:hAnsi="Times New Roman" w:cs="Times New Roman"/>
        </w:rPr>
        <w:t xml:space="preserve"> argue that organ sales – not presumed consent, which they claim not only violates personal freedom, but also is ineffectual over the long run – is the answer.</w:t>
      </w:r>
      <w:r w:rsidR="002406D9">
        <w:rPr>
          <w:rFonts w:ascii="Times New Roman" w:hAnsi="Times New Roman" w:cs="Times New Roman"/>
        </w:rPr>
        <w:t>” (Clark). Presumed consent is the other proposed solution to the organ shortage, and it essentially states that everyone when they die will be presumed to consent to their organs being harvested. (Clark).</w:t>
      </w:r>
      <w:r w:rsidR="00B413BB">
        <w:rPr>
          <w:rFonts w:ascii="Times New Roman" w:hAnsi="Times New Roman" w:cs="Times New Roman"/>
        </w:rPr>
        <w:t xml:space="preserve"> This is tricky, because some Libertarians believe that this infringes on property rights and others say that property rights “expire at the moment of death.” (Kirby). </w:t>
      </w:r>
      <w:r w:rsidR="002406D9">
        <w:rPr>
          <w:rFonts w:ascii="Times New Roman" w:hAnsi="Times New Roman" w:cs="Times New Roman"/>
        </w:rPr>
        <w:t xml:space="preserve"> People can specify that they don’t want to consent before death, which is something that Libertarians can concede </w:t>
      </w:r>
      <w:r w:rsidR="00B413BB">
        <w:rPr>
          <w:rFonts w:ascii="Times New Roman" w:hAnsi="Times New Roman" w:cs="Times New Roman"/>
        </w:rPr>
        <w:t>to,</w:t>
      </w:r>
      <w:r w:rsidR="002406D9">
        <w:rPr>
          <w:rFonts w:ascii="Times New Roman" w:hAnsi="Times New Roman" w:cs="Times New Roman"/>
        </w:rPr>
        <w:t xml:space="preserve"> but a major concern remains. </w:t>
      </w:r>
      <w:r w:rsidR="00B413BB">
        <w:rPr>
          <w:rFonts w:ascii="Times New Roman" w:hAnsi="Times New Roman" w:cs="Times New Roman"/>
        </w:rPr>
        <w:t xml:space="preserve">What happens when “presumed consent results in medical practitioners </w:t>
      </w:r>
      <w:r w:rsidR="00B413BB" w:rsidRPr="00B413BB">
        <w:rPr>
          <w:rFonts w:ascii="Times New Roman" w:hAnsi="Times New Roman" w:cs="Times New Roman"/>
        </w:rPr>
        <w:t xml:space="preserve">altering their practice, </w:t>
      </w:r>
      <w:r w:rsidR="00B413BB" w:rsidRPr="00B413BB">
        <w:rPr>
          <w:rFonts w:ascii="Times New Roman" w:hAnsi="Times New Roman" w:cs="Times New Roman"/>
        </w:rPr>
        <w:lastRenderedPageBreak/>
        <w:t>eagerly anticipating the death of a patient to make use of the organs</w:t>
      </w:r>
      <w:r w:rsidR="00B413BB">
        <w:rPr>
          <w:rFonts w:ascii="Times New Roman" w:hAnsi="Times New Roman" w:cs="Times New Roman"/>
        </w:rPr>
        <w:t>”? (Kirby). Presumed consent hasn’t been enacted in enough countries that people can confidently know the answer to this. I think that because of this, a lot of Libertarians just think organ sale would be easier. People would only participate if they consented and it would solve our organ shortage problem. What we need is “…</w:t>
      </w:r>
      <w:r w:rsidR="00B413BB" w:rsidRPr="00B413BB">
        <w:rPr>
          <w:rFonts w:ascii="Times New Roman" w:hAnsi="Times New Roman" w:cs="Times New Roman"/>
        </w:rPr>
        <w:t>a legitimate market. Let people sell their kidneys while they are alive (most people have two), and let people stipulate in their wills that they want to sell their organs</w:t>
      </w:r>
      <w:r w:rsidR="00B413BB">
        <w:rPr>
          <w:rFonts w:ascii="Times New Roman" w:hAnsi="Times New Roman" w:cs="Times New Roman"/>
        </w:rPr>
        <w:t>…at</w:t>
      </w:r>
      <w:r w:rsidR="00B413BB" w:rsidRPr="00B413BB">
        <w:rPr>
          <w:rFonts w:ascii="Times New Roman" w:hAnsi="Times New Roman" w:cs="Times New Roman"/>
        </w:rPr>
        <w:t xml:space="preserve"> death. Insurance companies can create real incentives — financial incentives — to get people to donate</w:t>
      </w:r>
      <w:r w:rsidR="00B413BB">
        <w:rPr>
          <w:rFonts w:ascii="Times New Roman" w:hAnsi="Times New Roman" w:cs="Times New Roman"/>
        </w:rPr>
        <w:t>…</w:t>
      </w:r>
      <w:r w:rsidR="00B413BB" w:rsidRPr="00B413BB">
        <w:rPr>
          <w:rFonts w:ascii="Times New Roman" w:hAnsi="Times New Roman" w:cs="Times New Roman"/>
        </w:rPr>
        <w:t>The real way to stop the transplant nightmare is staring us in the face. Just let people do what they naturally do — exchange money for goods and services.</w:t>
      </w:r>
      <w:r w:rsidR="00B413BB">
        <w:rPr>
          <w:rFonts w:ascii="Times New Roman" w:hAnsi="Times New Roman" w:cs="Times New Roman"/>
        </w:rPr>
        <w:t xml:space="preserve">” (Fry-Revere). </w:t>
      </w:r>
    </w:p>
    <w:p w14:paraId="6FE6BAC4" w14:textId="6860CF1D" w:rsidR="00B413BB" w:rsidRDefault="00B413BB" w:rsidP="00CC3575">
      <w:pPr>
        <w:spacing w:line="480" w:lineRule="auto"/>
        <w:rPr>
          <w:rFonts w:ascii="Times New Roman" w:hAnsi="Times New Roman" w:cs="Times New Roman"/>
        </w:rPr>
      </w:pPr>
      <w:r>
        <w:rPr>
          <w:rFonts w:ascii="Times New Roman" w:hAnsi="Times New Roman" w:cs="Times New Roman"/>
        </w:rPr>
        <w:tab/>
        <w:t xml:space="preserve">One more thing to note </w:t>
      </w:r>
      <w:r w:rsidR="0090057D">
        <w:rPr>
          <w:rFonts w:ascii="Times New Roman" w:hAnsi="Times New Roman" w:cs="Times New Roman"/>
        </w:rPr>
        <w:t xml:space="preserve">regards consent. Libertarians would need all of the rules surrounding organ sale written explicitly on paper and kept safe. The low regulations, the safety of removal, and the set compensation amounts would all need to be made clear to any and all participants. Considering the fact that this is dealing with organ removal and major surgery, participants could die on the table or even use organ donation as some sort of assisted suicide if the donation wasn’t done before death. It would also drag in the surgeon or doctors who perform the surgery. There’s too much gray area, so in each individual case I would think that Libertarians would want a signed display of consent from all parties involved with every circumstance and choice written out. </w:t>
      </w:r>
      <w:r w:rsidR="00836F15">
        <w:rPr>
          <w:rFonts w:ascii="Times New Roman" w:hAnsi="Times New Roman" w:cs="Times New Roman"/>
        </w:rPr>
        <w:t>If the organ sales couldn’t be done in this way, I’m not sure Libertarians would still be so happy about organ sale.</w:t>
      </w:r>
    </w:p>
    <w:p w14:paraId="0197F65B" w14:textId="421094EE" w:rsidR="0090057D" w:rsidRPr="0090057D" w:rsidRDefault="0090057D" w:rsidP="00CC3575">
      <w:pPr>
        <w:spacing w:line="480" w:lineRule="auto"/>
        <w:rPr>
          <w:rFonts w:ascii="Times New Roman" w:hAnsi="Times New Roman" w:cs="Times New Roman"/>
        </w:rPr>
      </w:pPr>
      <w:r>
        <w:rPr>
          <w:rFonts w:ascii="Times New Roman" w:hAnsi="Times New Roman" w:cs="Times New Roman"/>
        </w:rPr>
        <w:tab/>
        <w:t xml:space="preserve">Regardless of whether or not an option like this becomes the reality for our society, Libertarians stand first and foremost for liberty. It is our liberty as human beings that allows us to have the free-will and autonomy to make our own choices. It would be fully within our rights to one day be selling our organs in a legitimate market, according to Libertarians. Any choice is a </w:t>
      </w:r>
      <w:r>
        <w:rPr>
          <w:rFonts w:ascii="Times New Roman" w:hAnsi="Times New Roman" w:cs="Times New Roman"/>
        </w:rPr>
        <w:lastRenderedPageBreak/>
        <w:t xml:space="preserve">good choice to them, because you are exercising your own right. Even when you choose inaction, or your inherent negative rights, you still can’t go wrong with Libertarianism. Libertarianism doesn’t shame any lifestyle and poses an interesting way to look at the world. What would really happen if everyone was able to do whatever they wanted as long as they weren’t stopping others from doing exactly what </w:t>
      </w:r>
      <w:r w:rsidR="00836F15">
        <w:rPr>
          <w:rFonts w:ascii="Times New Roman" w:hAnsi="Times New Roman" w:cs="Times New Roman"/>
        </w:rPr>
        <w:t>they</w:t>
      </w:r>
      <w:r>
        <w:rPr>
          <w:rFonts w:ascii="Times New Roman" w:hAnsi="Times New Roman" w:cs="Times New Roman"/>
        </w:rPr>
        <w:t xml:space="preserve"> want</w:t>
      </w:r>
      <w:r w:rsidR="00836F15">
        <w:rPr>
          <w:rFonts w:ascii="Times New Roman" w:hAnsi="Times New Roman" w:cs="Times New Roman"/>
        </w:rPr>
        <w:t>,</w:t>
      </w:r>
      <w:r>
        <w:rPr>
          <w:rFonts w:ascii="Times New Roman" w:hAnsi="Times New Roman" w:cs="Times New Roman"/>
        </w:rPr>
        <w:t xml:space="preserve"> as well? </w:t>
      </w:r>
      <w:bookmarkStart w:id="0" w:name="_GoBack"/>
      <w:bookmarkEnd w:id="0"/>
    </w:p>
    <w:p w14:paraId="3DD2ABFE" w14:textId="77777777" w:rsidR="0090057D" w:rsidRDefault="0090057D" w:rsidP="00CC3575">
      <w:pPr>
        <w:spacing w:line="480" w:lineRule="auto"/>
        <w:rPr>
          <w:rFonts w:ascii="Times New Roman" w:hAnsi="Times New Roman" w:cs="Times New Roman"/>
        </w:rPr>
      </w:pPr>
    </w:p>
    <w:p w14:paraId="561D0C2F" w14:textId="77777777" w:rsidR="0090057D" w:rsidRDefault="0090057D" w:rsidP="00CC3575">
      <w:pPr>
        <w:spacing w:line="480" w:lineRule="auto"/>
        <w:rPr>
          <w:rFonts w:ascii="Times New Roman" w:hAnsi="Times New Roman" w:cs="Times New Roman"/>
        </w:rPr>
      </w:pPr>
    </w:p>
    <w:p w14:paraId="3369555F" w14:textId="77777777" w:rsidR="0090057D" w:rsidRDefault="0090057D" w:rsidP="00CC3575">
      <w:pPr>
        <w:spacing w:line="480" w:lineRule="auto"/>
        <w:rPr>
          <w:rFonts w:ascii="Times New Roman" w:hAnsi="Times New Roman" w:cs="Times New Roman"/>
        </w:rPr>
      </w:pPr>
    </w:p>
    <w:p w14:paraId="6AFCDF5F" w14:textId="77777777" w:rsidR="0090057D" w:rsidRDefault="0090057D" w:rsidP="00CC3575">
      <w:pPr>
        <w:spacing w:line="480" w:lineRule="auto"/>
        <w:rPr>
          <w:rFonts w:ascii="Times New Roman" w:hAnsi="Times New Roman" w:cs="Times New Roman"/>
        </w:rPr>
      </w:pPr>
    </w:p>
    <w:p w14:paraId="021232C1" w14:textId="77777777" w:rsidR="0090057D" w:rsidRDefault="0090057D" w:rsidP="00CC3575">
      <w:pPr>
        <w:spacing w:line="480" w:lineRule="auto"/>
        <w:rPr>
          <w:rFonts w:ascii="Times New Roman" w:hAnsi="Times New Roman" w:cs="Times New Roman"/>
        </w:rPr>
      </w:pPr>
    </w:p>
    <w:p w14:paraId="0F31D7AE" w14:textId="77777777" w:rsidR="0090057D" w:rsidRDefault="0090057D" w:rsidP="00CC3575">
      <w:pPr>
        <w:spacing w:line="480" w:lineRule="auto"/>
        <w:rPr>
          <w:rFonts w:ascii="Times New Roman" w:hAnsi="Times New Roman" w:cs="Times New Roman"/>
        </w:rPr>
      </w:pPr>
    </w:p>
    <w:p w14:paraId="062BDF38" w14:textId="77777777" w:rsidR="0090057D" w:rsidRDefault="0090057D" w:rsidP="00CC3575">
      <w:pPr>
        <w:spacing w:line="480" w:lineRule="auto"/>
        <w:rPr>
          <w:rFonts w:ascii="Times New Roman" w:hAnsi="Times New Roman" w:cs="Times New Roman"/>
        </w:rPr>
      </w:pPr>
    </w:p>
    <w:p w14:paraId="5C1F29E1" w14:textId="77777777" w:rsidR="0090057D" w:rsidRDefault="0090057D" w:rsidP="00CC3575">
      <w:pPr>
        <w:spacing w:line="480" w:lineRule="auto"/>
        <w:rPr>
          <w:rFonts w:ascii="Times New Roman" w:hAnsi="Times New Roman" w:cs="Times New Roman"/>
        </w:rPr>
      </w:pPr>
    </w:p>
    <w:p w14:paraId="329681F8" w14:textId="77777777" w:rsidR="0090057D" w:rsidRDefault="0090057D" w:rsidP="00CC3575">
      <w:pPr>
        <w:spacing w:line="480" w:lineRule="auto"/>
        <w:rPr>
          <w:rFonts w:ascii="Times New Roman" w:hAnsi="Times New Roman" w:cs="Times New Roman"/>
        </w:rPr>
      </w:pPr>
    </w:p>
    <w:p w14:paraId="5304C9C7" w14:textId="77777777" w:rsidR="0090057D" w:rsidRDefault="0090057D" w:rsidP="00CC3575">
      <w:pPr>
        <w:spacing w:line="480" w:lineRule="auto"/>
        <w:rPr>
          <w:rFonts w:ascii="Times New Roman" w:hAnsi="Times New Roman" w:cs="Times New Roman"/>
        </w:rPr>
      </w:pPr>
    </w:p>
    <w:p w14:paraId="79BDCA74" w14:textId="77777777" w:rsidR="0090057D" w:rsidRDefault="0090057D" w:rsidP="00CC3575">
      <w:pPr>
        <w:spacing w:line="480" w:lineRule="auto"/>
        <w:rPr>
          <w:rFonts w:ascii="Times New Roman" w:hAnsi="Times New Roman" w:cs="Times New Roman"/>
        </w:rPr>
      </w:pPr>
    </w:p>
    <w:p w14:paraId="010CCB51" w14:textId="77777777" w:rsidR="0090057D" w:rsidRDefault="0090057D" w:rsidP="00CC3575">
      <w:pPr>
        <w:spacing w:line="480" w:lineRule="auto"/>
        <w:rPr>
          <w:rFonts w:ascii="Times New Roman" w:hAnsi="Times New Roman" w:cs="Times New Roman"/>
        </w:rPr>
      </w:pPr>
    </w:p>
    <w:p w14:paraId="62E0899D" w14:textId="77777777" w:rsidR="0090057D" w:rsidRDefault="0090057D" w:rsidP="00CC3575">
      <w:pPr>
        <w:spacing w:line="480" w:lineRule="auto"/>
        <w:rPr>
          <w:rFonts w:ascii="Times New Roman" w:hAnsi="Times New Roman" w:cs="Times New Roman"/>
        </w:rPr>
      </w:pPr>
    </w:p>
    <w:p w14:paraId="5B0C25CD" w14:textId="77777777" w:rsidR="0090057D" w:rsidRDefault="0090057D" w:rsidP="00CC3575">
      <w:pPr>
        <w:spacing w:line="480" w:lineRule="auto"/>
        <w:rPr>
          <w:rFonts w:ascii="Times New Roman" w:hAnsi="Times New Roman" w:cs="Times New Roman"/>
        </w:rPr>
      </w:pPr>
    </w:p>
    <w:p w14:paraId="7C12FFA3" w14:textId="77777777" w:rsidR="0090057D" w:rsidRDefault="0090057D" w:rsidP="00CC3575">
      <w:pPr>
        <w:spacing w:line="480" w:lineRule="auto"/>
        <w:rPr>
          <w:rFonts w:ascii="Times New Roman" w:hAnsi="Times New Roman" w:cs="Times New Roman"/>
        </w:rPr>
      </w:pPr>
    </w:p>
    <w:p w14:paraId="7FE60C11" w14:textId="77777777" w:rsidR="0090057D" w:rsidRDefault="0090057D" w:rsidP="00CC3575">
      <w:pPr>
        <w:spacing w:line="480" w:lineRule="auto"/>
        <w:rPr>
          <w:rFonts w:ascii="Times New Roman" w:hAnsi="Times New Roman" w:cs="Times New Roman"/>
        </w:rPr>
      </w:pPr>
    </w:p>
    <w:p w14:paraId="3769F21F" w14:textId="77777777" w:rsidR="0090057D" w:rsidRDefault="0090057D" w:rsidP="00CC3575">
      <w:pPr>
        <w:spacing w:line="480" w:lineRule="auto"/>
        <w:rPr>
          <w:rFonts w:ascii="Times New Roman" w:hAnsi="Times New Roman" w:cs="Times New Roman"/>
        </w:rPr>
      </w:pPr>
    </w:p>
    <w:p w14:paraId="767A522B" w14:textId="77777777" w:rsidR="0090057D" w:rsidRDefault="0090057D" w:rsidP="0090057D">
      <w:pPr>
        <w:pStyle w:val="NormalWeb"/>
        <w:rPr>
          <w:rFonts w:eastAsiaTheme="minorHAnsi"/>
        </w:rPr>
      </w:pPr>
    </w:p>
    <w:p w14:paraId="4DAF43B1" w14:textId="77777777" w:rsidR="0090057D" w:rsidRPr="0090057D" w:rsidRDefault="0090057D" w:rsidP="0090057D">
      <w:pPr>
        <w:pStyle w:val="NormalWeb"/>
        <w:jc w:val="center"/>
        <w:rPr>
          <w:color w:val="000000"/>
        </w:rPr>
      </w:pPr>
      <w:r w:rsidRPr="0090057D">
        <w:rPr>
          <w:color w:val="000000"/>
        </w:rPr>
        <w:lastRenderedPageBreak/>
        <w:t>Works Cited</w:t>
      </w:r>
    </w:p>
    <w:p w14:paraId="57C4B1BE" w14:textId="77777777" w:rsidR="0090057D" w:rsidRPr="0090057D" w:rsidRDefault="0090057D" w:rsidP="0090057D">
      <w:pPr>
        <w:pStyle w:val="NormalWeb"/>
        <w:ind w:left="567" w:hanging="567"/>
        <w:rPr>
          <w:color w:val="000000"/>
        </w:rPr>
      </w:pPr>
      <w:r w:rsidRPr="0090057D">
        <w:rPr>
          <w:color w:val="000000"/>
        </w:rPr>
        <w:t>Clark, Marcia. “Selling Your Organs: Should It Be Legal? Do You Own Yourself?”</w:t>
      </w:r>
      <w:r w:rsidRPr="0090057D">
        <w:rPr>
          <w:rStyle w:val="apple-converted-space"/>
          <w:color w:val="000000"/>
        </w:rPr>
        <w:t> </w:t>
      </w:r>
      <w:r w:rsidRPr="0090057D">
        <w:rPr>
          <w:i/>
          <w:iCs/>
          <w:color w:val="000000"/>
        </w:rPr>
        <w:t>Forbes</w:t>
      </w:r>
      <w:r w:rsidRPr="0090057D">
        <w:rPr>
          <w:color w:val="000000"/>
        </w:rPr>
        <w:t>, Forbes Magazine, 14 June 2013, www.forbes.com/sites/marciaclark/2013/06/13/selling-your-organs-should-it-be-legal-do-you-own-yourself/#2295d9147281.</w:t>
      </w:r>
    </w:p>
    <w:p w14:paraId="2FE3BB10" w14:textId="77777777" w:rsidR="0090057D" w:rsidRPr="0090057D" w:rsidRDefault="0090057D" w:rsidP="0090057D">
      <w:pPr>
        <w:pStyle w:val="NormalWeb"/>
        <w:ind w:left="567" w:hanging="567"/>
        <w:rPr>
          <w:color w:val="000000"/>
        </w:rPr>
      </w:pPr>
      <w:r w:rsidRPr="0090057D">
        <w:rPr>
          <w:color w:val="000000"/>
        </w:rPr>
        <w:t>Fry-Revere, Sigrid. “The Right to Sell Organs.”</w:t>
      </w:r>
      <w:r w:rsidRPr="0090057D">
        <w:rPr>
          <w:rStyle w:val="apple-converted-space"/>
          <w:color w:val="000000"/>
        </w:rPr>
        <w:t> </w:t>
      </w:r>
      <w:r w:rsidRPr="0090057D">
        <w:rPr>
          <w:i/>
          <w:iCs/>
          <w:color w:val="000000"/>
        </w:rPr>
        <w:t>Cato Institute</w:t>
      </w:r>
      <w:r w:rsidRPr="0090057D">
        <w:rPr>
          <w:color w:val="000000"/>
        </w:rPr>
        <w:t>, 23 July 2018, www.cato.org/publications/commentary/right-sell-organs.</w:t>
      </w:r>
    </w:p>
    <w:p w14:paraId="4E8C2403" w14:textId="77777777" w:rsidR="0090057D" w:rsidRPr="0090057D" w:rsidRDefault="0090057D" w:rsidP="0090057D">
      <w:pPr>
        <w:pStyle w:val="NormalWeb"/>
        <w:ind w:left="567" w:hanging="567"/>
        <w:rPr>
          <w:color w:val="000000"/>
        </w:rPr>
      </w:pPr>
      <w:r w:rsidRPr="0090057D">
        <w:rPr>
          <w:color w:val="000000"/>
        </w:rPr>
        <w:t>Kirby, Brandon. “Presumed Consent for Organ Donors and Liberty.”</w:t>
      </w:r>
      <w:r w:rsidRPr="0090057D">
        <w:rPr>
          <w:rStyle w:val="apple-converted-space"/>
          <w:color w:val="000000"/>
        </w:rPr>
        <w:t> </w:t>
      </w:r>
      <w:r w:rsidRPr="0090057D">
        <w:rPr>
          <w:i/>
          <w:iCs/>
          <w:color w:val="000000"/>
        </w:rPr>
        <w:t>Being Libertarian</w:t>
      </w:r>
      <w:r w:rsidRPr="0090057D">
        <w:rPr>
          <w:color w:val="000000"/>
        </w:rPr>
        <w:t>, 17 Apr. 2019, beinglibertarian.com/presumed-consent-organ-donors/.</w:t>
      </w:r>
    </w:p>
    <w:p w14:paraId="714E60B4" w14:textId="77777777" w:rsidR="0090057D" w:rsidRPr="0090057D" w:rsidRDefault="0090057D" w:rsidP="0090057D">
      <w:pPr>
        <w:pStyle w:val="NormalWeb"/>
        <w:ind w:left="567" w:hanging="567"/>
        <w:rPr>
          <w:color w:val="000000"/>
        </w:rPr>
      </w:pPr>
      <w:proofErr w:type="spellStart"/>
      <w:r w:rsidRPr="0090057D">
        <w:rPr>
          <w:color w:val="000000"/>
        </w:rPr>
        <w:t>Sandel</w:t>
      </w:r>
      <w:proofErr w:type="spellEnd"/>
      <w:r w:rsidRPr="0090057D">
        <w:rPr>
          <w:color w:val="000000"/>
        </w:rPr>
        <w:t>, Michael J.</w:t>
      </w:r>
      <w:r w:rsidRPr="0090057D">
        <w:rPr>
          <w:rStyle w:val="apple-converted-space"/>
          <w:color w:val="000000"/>
        </w:rPr>
        <w:t> </w:t>
      </w:r>
      <w:r w:rsidRPr="0090057D">
        <w:rPr>
          <w:i/>
          <w:iCs/>
          <w:color w:val="000000"/>
        </w:rPr>
        <w:t xml:space="preserve">Justice: What's the Right Thing to </w:t>
      </w:r>
      <w:proofErr w:type="spellStart"/>
      <w:proofErr w:type="gramStart"/>
      <w:r w:rsidRPr="0090057D">
        <w:rPr>
          <w:i/>
          <w:iCs/>
          <w:color w:val="000000"/>
        </w:rPr>
        <w:t>Do?</w:t>
      </w:r>
      <w:r w:rsidRPr="0090057D">
        <w:rPr>
          <w:color w:val="000000"/>
        </w:rPr>
        <w:t>Farrar</w:t>
      </w:r>
      <w:proofErr w:type="spellEnd"/>
      <w:proofErr w:type="gramEnd"/>
      <w:r w:rsidRPr="0090057D">
        <w:rPr>
          <w:color w:val="000000"/>
        </w:rPr>
        <w:t>, Strauss and Giroux, 2009.</w:t>
      </w:r>
    </w:p>
    <w:p w14:paraId="66E0BC85" w14:textId="77777777" w:rsidR="0090057D" w:rsidRDefault="0090057D" w:rsidP="00CC3575">
      <w:pPr>
        <w:spacing w:line="480" w:lineRule="auto"/>
        <w:rPr>
          <w:rFonts w:ascii="Times New Roman" w:hAnsi="Times New Roman" w:cs="Times New Roman"/>
        </w:rPr>
      </w:pPr>
    </w:p>
    <w:p w14:paraId="56AD2025" w14:textId="77777777" w:rsidR="0090057D" w:rsidRPr="00CC3575" w:rsidRDefault="0090057D" w:rsidP="00CC3575">
      <w:pPr>
        <w:spacing w:line="480" w:lineRule="auto"/>
        <w:rPr>
          <w:rFonts w:ascii="Times New Roman" w:hAnsi="Times New Roman" w:cs="Times New Roman"/>
        </w:rPr>
      </w:pPr>
      <w:r>
        <w:rPr>
          <w:rFonts w:ascii="Times New Roman" w:hAnsi="Times New Roman" w:cs="Times New Roman"/>
        </w:rPr>
        <w:tab/>
      </w:r>
    </w:p>
    <w:sectPr w:rsidR="0090057D" w:rsidRPr="00CC3575" w:rsidSect="00AB5A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575"/>
    <w:rsid w:val="000D07E2"/>
    <w:rsid w:val="002406D9"/>
    <w:rsid w:val="003F7F41"/>
    <w:rsid w:val="00836F15"/>
    <w:rsid w:val="0090057D"/>
    <w:rsid w:val="00AB5A7B"/>
    <w:rsid w:val="00B413BB"/>
    <w:rsid w:val="00C76684"/>
    <w:rsid w:val="00CC3575"/>
    <w:rsid w:val="00DA172C"/>
    <w:rsid w:val="00E567B4"/>
    <w:rsid w:val="00EA5F22"/>
    <w:rsid w:val="00FA4612"/>
    <w:rsid w:val="00FB4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7516C9"/>
  <w14:defaultImageDpi w14:val="32767"/>
  <w15:chartTrackingRefBased/>
  <w15:docId w15:val="{FD2C7501-FA98-AB43-89EB-2A4E2920F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0057D"/>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005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213887">
      <w:bodyDiv w:val="1"/>
      <w:marLeft w:val="0"/>
      <w:marRight w:val="0"/>
      <w:marTop w:val="0"/>
      <w:marBottom w:val="0"/>
      <w:divBdr>
        <w:top w:val="none" w:sz="0" w:space="0" w:color="auto"/>
        <w:left w:val="none" w:sz="0" w:space="0" w:color="auto"/>
        <w:bottom w:val="none" w:sz="0" w:space="0" w:color="auto"/>
        <w:right w:val="none" w:sz="0" w:space="0" w:color="auto"/>
      </w:divBdr>
    </w:div>
    <w:div w:id="171650566">
      <w:bodyDiv w:val="1"/>
      <w:marLeft w:val="0"/>
      <w:marRight w:val="0"/>
      <w:marTop w:val="0"/>
      <w:marBottom w:val="0"/>
      <w:divBdr>
        <w:top w:val="none" w:sz="0" w:space="0" w:color="auto"/>
        <w:left w:val="none" w:sz="0" w:space="0" w:color="auto"/>
        <w:bottom w:val="none" w:sz="0" w:space="0" w:color="auto"/>
        <w:right w:val="none" w:sz="0" w:space="0" w:color="auto"/>
      </w:divBdr>
    </w:div>
    <w:div w:id="666711655">
      <w:bodyDiv w:val="1"/>
      <w:marLeft w:val="0"/>
      <w:marRight w:val="0"/>
      <w:marTop w:val="0"/>
      <w:marBottom w:val="0"/>
      <w:divBdr>
        <w:top w:val="none" w:sz="0" w:space="0" w:color="auto"/>
        <w:left w:val="none" w:sz="0" w:space="0" w:color="auto"/>
        <w:bottom w:val="none" w:sz="0" w:space="0" w:color="auto"/>
        <w:right w:val="none" w:sz="0" w:space="0" w:color="auto"/>
      </w:divBdr>
    </w:div>
    <w:div w:id="1232153903">
      <w:bodyDiv w:val="1"/>
      <w:marLeft w:val="0"/>
      <w:marRight w:val="0"/>
      <w:marTop w:val="0"/>
      <w:marBottom w:val="0"/>
      <w:divBdr>
        <w:top w:val="none" w:sz="0" w:space="0" w:color="auto"/>
        <w:left w:val="none" w:sz="0" w:space="0" w:color="auto"/>
        <w:bottom w:val="none" w:sz="0" w:space="0" w:color="auto"/>
        <w:right w:val="none" w:sz="0" w:space="0" w:color="auto"/>
      </w:divBdr>
    </w:div>
    <w:div w:id="1391802498">
      <w:bodyDiv w:val="1"/>
      <w:marLeft w:val="0"/>
      <w:marRight w:val="0"/>
      <w:marTop w:val="0"/>
      <w:marBottom w:val="0"/>
      <w:divBdr>
        <w:top w:val="none" w:sz="0" w:space="0" w:color="auto"/>
        <w:left w:val="none" w:sz="0" w:space="0" w:color="auto"/>
        <w:bottom w:val="none" w:sz="0" w:space="0" w:color="auto"/>
        <w:right w:val="none" w:sz="0" w:space="0" w:color="auto"/>
      </w:divBdr>
    </w:div>
    <w:div w:id="187368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99</TotalTime>
  <Pages>5</Pages>
  <Words>1096</Words>
  <Characters>6249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2020-03-06T01:09:00Z</dcterms:created>
  <dcterms:modified xsi:type="dcterms:W3CDTF">2020-03-06T05:48:00Z</dcterms:modified>
</cp:coreProperties>
</file>